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D68F" w14:textId="3AB37EE9" w:rsidR="00AC1F8D" w:rsidRPr="00501743" w:rsidRDefault="0058735F" w:rsidP="00044DEF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1743">
        <w:rPr>
          <w:rFonts w:ascii="Arial" w:hAnsi="Arial" w:cs="Arial"/>
          <w:b/>
          <w:sz w:val="24"/>
          <w:szCs w:val="24"/>
        </w:rPr>
        <w:t>SURAT PERNYATAAN</w:t>
      </w:r>
      <w:r w:rsidR="00A601A4">
        <w:rPr>
          <w:rFonts w:ascii="Arial" w:hAnsi="Arial" w:cs="Arial"/>
          <w:b/>
          <w:sz w:val="24"/>
          <w:szCs w:val="24"/>
        </w:rPr>
        <w:t xml:space="preserve"> DIRI</w:t>
      </w:r>
    </w:p>
    <w:p w14:paraId="74881486" w14:textId="5E36D88B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791E370A" w14:textId="77777777" w:rsidR="00440247" w:rsidRPr="00440247" w:rsidRDefault="00440247" w:rsidP="00044DEF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4A72A308" w14:textId="6D40668A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AAA9C31" w14:textId="77777777" w:rsidR="00440247" w:rsidRPr="00440247" w:rsidRDefault="00440247" w:rsidP="00044DEF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3A7CDFE7" w14:textId="4702C8A3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5330D4B4" w14:textId="20C75F70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2B9C5A7" w14:textId="289AC95B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72CDC069" w14:textId="6C158BB3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119D517C" w14:textId="5B4BB479" w:rsidR="0058735F" w:rsidRPr="00440247" w:rsidRDefault="0058735F" w:rsidP="00044DEF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0257692B" w14:textId="2E4EBDFA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CA5A85D" w14:textId="2C6656F0" w:rsidR="008F3436" w:rsidRPr="008F3436" w:rsidRDefault="008F3436" w:rsidP="00044DE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diangkat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menjadi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Calon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Pegawai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8F3436">
        <w:rPr>
          <w:rFonts w:ascii="Arial" w:hAnsi="Arial" w:cs="Arial"/>
          <w:sz w:val="24"/>
          <w:szCs w:val="24"/>
        </w:rPr>
        <w:t>Sipil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DEF"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="00044DEF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DEF" w:rsidRPr="008F3436">
        <w:rPr>
          <w:rFonts w:ascii="Arial" w:hAnsi="Arial" w:cs="Arial"/>
          <w:sz w:val="24"/>
          <w:szCs w:val="24"/>
        </w:rPr>
        <w:t>Republik</w:t>
      </w:r>
      <w:proofErr w:type="spellEnd"/>
      <w:r w:rsidR="00044DEF" w:rsidRPr="008F3436">
        <w:rPr>
          <w:rFonts w:ascii="Arial" w:hAnsi="Arial" w:cs="Arial"/>
          <w:sz w:val="24"/>
          <w:szCs w:val="24"/>
        </w:rPr>
        <w:t xml:space="preserve"> Indonesia </w:t>
      </w:r>
      <w:r w:rsidRPr="008F3436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menjalankan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tugas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sebagai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Calon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Pegawai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8F3436">
        <w:rPr>
          <w:rFonts w:ascii="Arial" w:hAnsi="Arial" w:cs="Arial"/>
          <w:sz w:val="24"/>
          <w:szCs w:val="24"/>
        </w:rPr>
        <w:t>S</w:t>
      </w:r>
      <w:r w:rsidR="00044DEF">
        <w:rPr>
          <w:rFonts w:ascii="Arial" w:hAnsi="Arial" w:cs="Arial"/>
          <w:sz w:val="24"/>
          <w:szCs w:val="24"/>
        </w:rPr>
        <w:t>i</w:t>
      </w:r>
      <w:r w:rsidRPr="008F3436">
        <w:rPr>
          <w:rFonts w:ascii="Arial" w:hAnsi="Arial" w:cs="Arial"/>
          <w:sz w:val="24"/>
          <w:szCs w:val="24"/>
        </w:rPr>
        <w:t>pil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DEF"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="00044DEF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DEF" w:rsidRPr="008F3436">
        <w:rPr>
          <w:rFonts w:ascii="Arial" w:hAnsi="Arial" w:cs="Arial"/>
          <w:sz w:val="24"/>
          <w:szCs w:val="24"/>
        </w:rPr>
        <w:t>Republik</w:t>
      </w:r>
      <w:proofErr w:type="spellEnd"/>
      <w:r w:rsidR="00044DEF" w:rsidRPr="008F3436">
        <w:rPr>
          <w:rFonts w:ascii="Arial" w:hAnsi="Arial" w:cs="Arial"/>
          <w:sz w:val="24"/>
          <w:szCs w:val="24"/>
        </w:rPr>
        <w:t xml:space="preserve"> Indonesia</w:t>
      </w:r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apabila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telah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lulus </w:t>
      </w:r>
      <w:proofErr w:type="spellStart"/>
      <w:r w:rsidRPr="008F3436">
        <w:rPr>
          <w:rFonts w:ascii="Arial" w:hAnsi="Arial" w:cs="Arial"/>
          <w:sz w:val="24"/>
          <w:szCs w:val="24"/>
        </w:rPr>
        <w:t>semua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tahapan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Calon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Pegawai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8F3436">
        <w:rPr>
          <w:rFonts w:ascii="Arial" w:hAnsi="Arial" w:cs="Arial"/>
          <w:sz w:val="24"/>
          <w:szCs w:val="24"/>
        </w:rPr>
        <w:t>Sipil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Republik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Indonesia. </w:t>
      </w:r>
    </w:p>
    <w:p w14:paraId="5A38E3FB" w14:textId="1C9BF1BB" w:rsidR="008F3436" w:rsidRPr="008F3436" w:rsidRDefault="008F3436" w:rsidP="00044DE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t>Apabila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mengundurkan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diri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setelah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dinyatakan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lulus </w:t>
      </w:r>
      <w:proofErr w:type="spellStart"/>
      <w:r w:rsidRPr="008F3436">
        <w:rPr>
          <w:rFonts w:ascii="Arial" w:hAnsi="Arial" w:cs="Arial"/>
          <w:sz w:val="24"/>
          <w:szCs w:val="24"/>
        </w:rPr>
        <w:t>tahap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akhir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Calon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Pegawai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8F3436">
        <w:rPr>
          <w:rFonts w:ascii="Arial" w:hAnsi="Arial" w:cs="Arial"/>
          <w:sz w:val="24"/>
          <w:szCs w:val="24"/>
        </w:rPr>
        <w:t>Sipil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RI TA 2024, </w:t>
      </w:r>
      <w:proofErr w:type="spellStart"/>
      <w:r w:rsidRPr="008F3436">
        <w:rPr>
          <w:rFonts w:ascii="Arial" w:hAnsi="Arial" w:cs="Arial"/>
          <w:sz w:val="24"/>
          <w:szCs w:val="24"/>
        </w:rPr>
        <w:t>atau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menjalankan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tugas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setelah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mendapatkan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Nomor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Induk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Kepegawaian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maka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menerima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segala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konsekuensi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hukum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termasuk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menerima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sanksi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berupa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kewajiban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pengembalian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kerugian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8F3436">
        <w:rPr>
          <w:rFonts w:ascii="Arial" w:hAnsi="Arial" w:cs="Arial"/>
          <w:sz w:val="24"/>
          <w:szCs w:val="24"/>
        </w:rPr>
        <w:t>atas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biaya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selama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sebagaimana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telah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diatur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8F3436">
        <w:rPr>
          <w:rFonts w:ascii="Arial" w:hAnsi="Arial" w:cs="Arial"/>
          <w:sz w:val="24"/>
          <w:szCs w:val="24"/>
        </w:rPr>
        <w:t>Pengumuman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Nomor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: PENG-11/C/Cp.2/08/2024 </w:t>
      </w:r>
      <w:proofErr w:type="spellStart"/>
      <w:r w:rsidRPr="008F3436">
        <w:rPr>
          <w:rFonts w:ascii="Arial" w:hAnsi="Arial" w:cs="Arial"/>
          <w:sz w:val="24"/>
          <w:szCs w:val="24"/>
        </w:rPr>
        <w:t>tanggal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19 </w:t>
      </w:r>
      <w:proofErr w:type="spellStart"/>
      <w:r w:rsidRPr="008F3436">
        <w:rPr>
          <w:rFonts w:ascii="Arial" w:hAnsi="Arial" w:cs="Arial"/>
          <w:sz w:val="24"/>
          <w:szCs w:val="24"/>
        </w:rPr>
        <w:t>Agustus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8F3436">
        <w:rPr>
          <w:rFonts w:ascii="Arial" w:hAnsi="Arial" w:cs="Arial"/>
          <w:sz w:val="24"/>
          <w:szCs w:val="24"/>
        </w:rPr>
        <w:t>tentang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Pelaksanaan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Pengadaan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Calon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Pegawai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8F3436">
        <w:rPr>
          <w:rFonts w:ascii="Arial" w:hAnsi="Arial" w:cs="Arial"/>
          <w:sz w:val="24"/>
          <w:szCs w:val="24"/>
        </w:rPr>
        <w:t>Sipil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R</w:t>
      </w:r>
      <w:r w:rsidR="0091087C">
        <w:rPr>
          <w:rFonts w:ascii="Arial" w:hAnsi="Arial" w:cs="Arial"/>
          <w:sz w:val="24"/>
          <w:szCs w:val="24"/>
        </w:rPr>
        <w:t>epublik</w:t>
      </w:r>
      <w:proofErr w:type="spellEnd"/>
      <w:r w:rsidR="0091087C">
        <w:rPr>
          <w:rFonts w:ascii="Arial" w:hAnsi="Arial" w:cs="Arial"/>
          <w:sz w:val="24"/>
          <w:szCs w:val="24"/>
        </w:rPr>
        <w:t xml:space="preserve"> Indonesia</w:t>
      </w:r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Tahun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Anggaran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2024.</w:t>
      </w:r>
    </w:p>
    <w:p w14:paraId="538EF91C" w14:textId="77777777" w:rsidR="008F3436" w:rsidRPr="008F3436" w:rsidRDefault="008F3436" w:rsidP="00044DE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dibatalkan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kelulusannya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jika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8F3436">
        <w:rPr>
          <w:rFonts w:ascii="Arial" w:hAnsi="Arial" w:cs="Arial"/>
          <w:sz w:val="24"/>
          <w:szCs w:val="24"/>
        </w:rPr>
        <w:t>waktu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melamar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atau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selama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dengan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sengaja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memberikan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surat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keterangan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atau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dokumen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benar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termasuk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jika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pada proses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dengan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sengaja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melakukan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perbuatan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F3436">
        <w:rPr>
          <w:rFonts w:ascii="Arial" w:hAnsi="Arial" w:cs="Arial"/>
          <w:sz w:val="24"/>
          <w:szCs w:val="24"/>
        </w:rPr>
        <w:t>nyata-nyata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melanggar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persyaratan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sebagaimana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ditentukan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F3436">
        <w:rPr>
          <w:rFonts w:ascii="Arial" w:hAnsi="Arial" w:cs="Arial"/>
          <w:sz w:val="24"/>
          <w:szCs w:val="24"/>
        </w:rPr>
        <w:t>Atas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hal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tersebut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Panselnas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maupun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Pansel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CASN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RI TA 2024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dapat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dituntut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baik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perdata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maupun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pidana</w:t>
      </w:r>
      <w:proofErr w:type="spellEnd"/>
      <w:r w:rsidRPr="008F3436">
        <w:rPr>
          <w:rFonts w:ascii="Arial" w:hAnsi="Arial" w:cs="Arial"/>
          <w:sz w:val="24"/>
          <w:szCs w:val="24"/>
        </w:rPr>
        <w:t>.</w:t>
      </w:r>
    </w:p>
    <w:p w14:paraId="2EF79AB6" w14:textId="77777777" w:rsidR="008F3436" w:rsidRPr="008F3436" w:rsidRDefault="008F3436" w:rsidP="00044DE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mengabdi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Republik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Indonesia dan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mengajukan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pindah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Instansi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8F3436">
        <w:rPr>
          <w:rFonts w:ascii="Arial" w:hAnsi="Arial" w:cs="Arial"/>
          <w:sz w:val="24"/>
          <w:szCs w:val="24"/>
        </w:rPr>
        <w:t>secara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pribadi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dengan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alasan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apapun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8F3436">
        <w:rPr>
          <w:rFonts w:ascii="Arial" w:hAnsi="Arial" w:cs="Arial"/>
          <w:sz w:val="24"/>
          <w:szCs w:val="24"/>
        </w:rPr>
        <w:t>singkat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selama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8F3436">
        <w:rPr>
          <w:rFonts w:ascii="Arial" w:hAnsi="Arial" w:cs="Arial"/>
          <w:sz w:val="24"/>
          <w:szCs w:val="24"/>
        </w:rPr>
        <w:t>tahun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sejak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Terhitung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Mulai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Tanggal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Pengangkatan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menjadi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Pegawai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8F3436">
        <w:rPr>
          <w:rFonts w:ascii="Arial" w:hAnsi="Arial" w:cs="Arial"/>
          <w:sz w:val="24"/>
          <w:szCs w:val="24"/>
        </w:rPr>
        <w:t>Sipil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Republik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Indonesia.</w:t>
      </w:r>
    </w:p>
    <w:p w14:paraId="6BF71567" w14:textId="019BDA13" w:rsidR="008F3436" w:rsidRDefault="008F3436" w:rsidP="00044DE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untuk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mengajukan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mutasi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antar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satuan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kerja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secara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pribadi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dengan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alasan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apapun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8F3436">
        <w:rPr>
          <w:rFonts w:ascii="Arial" w:hAnsi="Arial" w:cs="Arial"/>
          <w:sz w:val="24"/>
          <w:szCs w:val="24"/>
        </w:rPr>
        <w:t>singkat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selama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8F3436">
        <w:rPr>
          <w:rFonts w:ascii="Arial" w:hAnsi="Arial" w:cs="Arial"/>
          <w:sz w:val="24"/>
          <w:szCs w:val="24"/>
        </w:rPr>
        <w:t>tahun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sejak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Terhitung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Mulai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Tanggal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Pengangkatan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menjadi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Pegawai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8F3436">
        <w:rPr>
          <w:rFonts w:ascii="Arial" w:hAnsi="Arial" w:cs="Arial"/>
          <w:sz w:val="24"/>
          <w:szCs w:val="24"/>
        </w:rPr>
        <w:t>Sipil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Republik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Indonesia, </w:t>
      </w:r>
      <w:proofErr w:type="spellStart"/>
      <w:r w:rsidRPr="008F3436">
        <w:rPr>
          <w:rFonts w:ascii="Arial" w:hAnsi="Arial" w:cs="Arial"/>
          <w:sz w:val="24"/>
          <w:szCs w:val="24"/>
        </w:rPr>
        <w:t>kecuali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ditentukan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lain oleh </w:t>
      </w:r>
      <w:proofErr w:type="spellStart"/>
      <w:r w:rsidRPr="008F3436">
        <w:rPr>
          <w:rFonts w:ascii="Arial" w:hAnsi="Arial" w:cs="Arial"/>
          <w:sz w:val="24"/>
          <w:szCs w:val="24"/>
        </w:rPr>
        <w:t>Pejabat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F3436">
        <w:rPr>
          <w:rFonts w:ascii="Arial" w:hAnsi="Arial" w:cs="Arial"/>
          <w:sz w:val="24"/>
          <w:szCs w:val="24"/>
        </w:rPr>
        <w:t>Berwenang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dalam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rangka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kebutuhan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organisasi</w:t>
      </w:r>
      <w:proofErr w:type="spellEnd"/>
      <w:r w:rsidRPr="008F3436">
        <w:rPr>
          <w:rFonts w:ascii="Arial" w:hAnsi="Arial" w:cs="Arial"/>
          <w:sz w:val="24"/>
          <w:szCs w:val="24"/>
        </w:rPr>
        <w:t>.</w:t>
      </w:r>
    </w:p>
    <w:p w14:paraId="5309C81E" w14:textId="77777777" w:rsidR="0087433A" w:rsidRPr="008F3436" w:rsidRDefault="0087433A" w:rsidP="0087433A">
      <w:pPr>
        <w:pStyle w:val="ListParagraph"/>
        <w:spacing w:after="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0FCEFBB" w14:textId="77777777" w:rsidR="008F3436" w:rsidRPr="008F3436" w:rsidRDefault="008F3436" w:rsidP="00044DE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lastRenderedPageBreak/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untuk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mengajukan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alih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jabatan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8F3436">
        <w:rPr>
          <w:rFonts w:ascii="Arial" w:hAnsi="Arial" w:cs="Arial"/>
          <w:sz w:val="24"/>
          <w:szCs w:val="24"/>
        </w:rPr>
        <w:t>Jabatan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Jaksa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selama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menjadi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Pegawai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8F3436">
        <w:rPr>
          <w:rFonts w:ascii="Arial" w:hAnsi="Arial" w:cs="Arial"/>
          <w:sz w:val="24"/>
          <w:szCs w:val="24"/>
        </w:rPr>
        <w:t>Sipil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RI. </w:t>
      </w:r>
    </w:p>
    <w:p w14:paraId="02858E36" w14:textId="436BAC71" w:rsidR="008F3436" w:rsidRPr="0091087C" w:rsidRDefault="008F3436" w:rsidP="0091087C">
      <w:pPr>
        <w:pStyle w:val="ListParagraph"/>
        <w:spacing w:after="60" w:line="36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91087C">
        <w:rPr>
          <w:rFonts w:ascii="Arial" w:hAnsi="Arial" w:cs="Arial"/>
          <w:i/>
          <w:sz w:val="24"/>
          <w:szCs w:val="24"/>
        </w:rPr>
        <w:t>*)</w:t>
      </w:r>
      <w:r w:rsidR="0091087C" w:rsidRPr="0091087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1087C">
        <w:rPr>
          <w:rFonts w:ascii="Arial" w:hAnsi="Arial" w:cs="Arial"/>
          <w:i/>
          <w:sz w:val="24"/>
          <w:szCs w:val="24"/>
        </w:rPr>
        <w:t>Pernyataan</w:t>
      </w:r>
      <w:proofErr w:type="spellEnd"/>
      <w:r w:rsidRPr="0091087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1087C" w:rsidRPr="0091087C">
        <w:rPr>
          <w:rFonts w:ascii="Arial" w:hAnsi="Arial" w:cs="Arial"/>
          <w:i/>
          <w:sz w:val="24"/>
          <w:szCs w:val="24"/>
        </w:rPr>
        <w:t>p</w:t>
      </w:r>
      <w:r w:rsidRPr="0091087C">
        <w:rPr>
          <w:rFonts w:ascii="Arial" w:hAnsi="Arial" w:cs="Arial"/>
          <w:i/>
          <w:sz w:val="24"/>
          <w:szCs w:val="24"/>
        </w:rPr>
        <w:t>oin</w:t>
      </w:r>
      <w:proofErr w:type="spellEnd"/>
      <w:r w:rsidRPr="0091087C">
        <w:rPr>
          <w:rFonts w:ascii="Arial" w:hAnsi="Arial" w:cs="Arial"/>
          <w:i/>
          <w:sz w:val="24"/>
          <w:szCs w:val="24"/>
        </w:rPr>
        <w:t xml:space="preserve"> 6 </w:t>
      </w:r>
      <w:proofErr w:type="spellStart"/>
      <w:r w:rsidRPr="0091087C">
        <w:rPr>
          <w:rFonts w:ascii="Arial" w:hAnsi="Arial" w:cs="Arial"/>
          <w:i/>
          <w:sz w:val="24"/>
          <w:szCs w:val="24"/>
        </w:rPr>
        <w:t>hanya</w:t>
      </w:r>
      <w:proofErr w:type="spellEnd"/>
      <w:r w:rsidRPr="0091087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1087C">
        <w:rPr>
          <w:rFonts w:ascii="Arial" w:hAnsi="Arial" w:cs="Arial"/>
          <w:i/>
          <w:sz w:val="24"/>
          <w:szCs w:val="24"/>
        </w:rPr>
        <w:t>dicantumkan</w:t>
      </w:r>
      <w:proofErr w:type="spellEnd"/>
      <w:r w:rsidRPr="0091087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1087C">
        <w:rPr>
          <w:rFonts w:ascii="Arial" w:hAnsi="Arial" w:cs="Arial"/>
          <w:i/>
          <w:sz w:val="24"/>
          <w:szCs w:val="24"/>
        </w:rPr>
        <w:t>untuk</w:t>
      </w:r>
      <w:proofErr w:type="spellEnd"/>
      <w:r w:rsidRPr="0091087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1087C">
        <w:rPr>
          <w:rFonts w:ascii="Arial" w:hAnsi="Arial" w:cs="Arial"/>
          <w:i/>
          <w:sz w:val="24"/>
          <w:szCs w:val="24"/>
        </w:rPr>
        <w:t>semua</w:t>
      </w:r>
      <w:proofErr w:type="spellEnd"/>
      <w:r w:rsidRPr="0091087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1087C">
        <w:rPr>
          <w:rFonts w:ascii="Arial" w:hAnsi="Arial" w:cs="Arial"/>
          <w:i/>
          <w:sz w:val="24"/>
          <w:szCs w:val="24"/>
        </w:rPr>
        <w:t>formasi</w:t>
      </w:r>
      <w:proofErr w:type="spellEnd"/>
      <w:r w:rsidRPr="0091087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1087C">
        <w:rPr>
          <w:rFonts w:ascii="Arial" w:hAnsi="Arial" w:cs="Arial"/>
          <w:i/>
          <w:sz w:val="24"/>
          <w:szCs w:val="24"/>
        </w:rPr>
        <w:t>jabatan</w:t>
      </w:r>
      <w:proofErr w:type="spellEnd"/>
      <w:r w:rsidRPr="0091087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1087C">
        <w:rPr>
          <w:rFonts w:ascii="Arial" w:hAnsi="Arial" w:cs="Arial"/>
          <w:i/>
          <w:sz w:val="24"/>
          <w:szCs w:val="24"/>
        </w:rPr>
        <w:t>kecuali</w:t>
      </w:r>
      <w:proofErr w:type="spellEnd"/>
      <w:r w:rsidRPr="0091087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1087C">
        <w:rPr>
          <w:rFonts w:ascii="Arial" w:hAnsi="Arial" w:cs="Arial"/>
          <w:i/>
          <w:sz w:val="24"/>
          <w:szCs w:val="24"/>
        </w:rPr>
        <w:t>jabatan</w:t>
      </w:r>
      <w:proofErr w:type="spellEnd"/>
      <w:r w:rsidRPr="0091087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1087C">
        <w:rPr>
          <w:rFonts w:ascii="Arial" w:hAnsi="Arial" w:cs="Arial"/>
          <w:i/>
          <w:sz w:val="24"/>
          <w:szCs w:val="24"/>
        </w:rPr>
        <w:t>Jaksa</w:t>
      </w:r>
      <w:proofErr w:type="spellEnd"/>
      <w:r w:rsidRPr="0091087C">
        <w:rPr>
          <w:rFonts w:ascii="Arial" w:hAnsi="Arial" w:cs="Arial"/>
          <w:i/>
          <w:sz w:val="24"/>
          <w:szCs w:val="24"/>
        </w:rPr>
        <w:t xml:space="preserve"> Ahli </w:t>
      </w:r>
      <w:proofErr w:type="spellStart"/>
      <w:r w:rsidRPr="0091087C">
        <w:rPr>
          <w:rFonts w:ascii="Arial" w:hAnsi="Arial" w:cs="Arial"/>
          <w:i/>
          <w:sz w:val="24"/>
          <w:szCs w:val="24"/>
        </w:rPr>
        <w:t>Pertama</w:t>
      </w:r>
      <w:proofErr w:type="spellEnd"/>
      <w:r w:rsidR="0091087C" w:rsidRPr="0091087C">
        <w:rPr>
          <w:rFonts w:ascii="Arial" w:hAnsi="Arial" w:cs="Arial"/>
          <w:i/>
          <w:sz w:val="24"/>
          <w:szCs w:val="24"/>
        </w:rPr>
        <w:t>.</w:t>
      </w:r>
    </w:p>
    <w:p w14:paraId="58AD66B6" w14:textId="19C1704A" w:rsidR="008F3436" w:rsidRPr="008F3436" w:rsidRDefault="008F3436" w:rsidP="00044DE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menuntut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haknya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untuk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diangkat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sebagai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Jaksa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apabila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sudah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memasuki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usia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30 (</w:t>
      </w:r>
      <w:proofErr w:type="spellStart"/>
      <w:r w:rsidRPr="008F3436">
        <w:rPr>
          <w:rFonts w:ascii="Arial" w:hAnsi="Arial" w:cs="Arial"/>
          <w:sz w:val="24"/>
          <w:szCs w:val="24"/>
        </w:rPr>
        <w:t>tiga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puluh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F3436">
        <w:rPr>
          <w:rFonts w:ascii="Arial" w:hAnsi="Arial" w:cs="Arial"/>
          <w:sz w:val="24"/>
          <w:szCs w:val="24"/>
        </w:rPr>
        <w:t>tahun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ditetapkan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oleh PPK </w:t>
      </w:r>
      <w:proofErr w:type="spellStart"/>
      <w:r w:rsidRPr="008F3436">
        <w:rPr>
          <w:rFonts w:ascii="Arial" w:hAnsi="Arial" w:cs="Arial"/>
          <w:sz w:val="24"/>
          <w:szCs w:val="24"/>
        </w:rPr>
        <w:t>menjadi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peserta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PPPJ </w:t>
      </w:r>
      <w:proofErr w:type="spellStart"/>
      <w:r w:rsidRPr="008F3436">
        <w:rPr>
          <w:rFonts w:ascii="Arial" w:hAnsi="Arial" w:cs="Arial"/>
          <w:sz w:val="24"/>
          <w:szCs w:val="24"/>
        </w:rPr>
        <w:t>dikarenakan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lulus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PPPJ </w:t>
      </w:r>
      <w:proofErr w:type="spellStart"/>
      <w:r w:rsidRPr="008F3436">
        <w:rPr>
          <w:rFonts w:ascii="Arial" w:hAnsi="Arial" w:cs="Arial"/>
          <w:sz w:val="24"/>
          <w:szCs w:val="24"/>
        </w:rPr>
        <w:t>maupun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melakukan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perbuatan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tercela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dan</w:t>
      </w:r>
      <w:r w:rsidR="008E04D3">
        <w:rPr>
          <w:rFonts w:ascii="Arial" w:hAnsi="Arial" w:cs="Arial"/>
          <w:sz w:val="24"/>
          <w:szCs w:val="24"/>
        </w:rPr>
        <w:t>/</w:t>
      </w:r>
      <w:proofErr w:type="spellStart"/>
      <w:r w:rsidRPr="008F3436">
        <w:rPr>
          <w:rFonts w:ascii="Arial" w:hAnsi="Arial" w:cs="Arial"/>
          <w:sz w:val="24"/>
          <w:szCs w:val="24"/>
        </w:rPr>
        <w:t>atau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pidana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selama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menjabat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sebagai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Penelaah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Penuntutan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F3436">
        <w:rPr>
          <w:rFonts w:ascii="Arial" w:hAnsi="Arial" w:cs="Arial"/>
          <w:sz w:val="24"/>
          <w:szCs w:val="24"/>
        </w:rPr>
        <w:t>Penegakan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Hukum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F3436">
        <w:rPr>
          <w:rFonts w:ascii="Arial" w:hAnsi="Arial" w:cs="Arial"/>
          <w:sz w:val="24"/>
          <w:szCs w:val="24"/>
        </w:rPr>
        <w:t>calon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Jaksa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Ahli </w:t>
      </w:r>
      <w:proofErr w:type="spellStart"/>
      <w:r w:rsidRPr="008F3436">
        <w:rPr>
          <w:rFonts w:ascii="Arial" w:hAnsi="Arial" w:cs="Arial"/>
          <w:sz w:val="24"/>
          <w:szCs w:val="24"/>
        </w:rPr>
        <w:t>Pertama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). </w:t>
      </w:r>
    </w:p>
    <w:p w14:paraId="0F4A4932" w14:textId="77777777" w:rsidR="008F3436" w:rsidRPr="008F3436" w:rsidRDefault="008F3436" w:rsidP="00044DE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untuk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menikah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sampai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diangkat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sebagai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PNS. </w:t>
      </w:r>
    </w:p>
    <w:p w14:paraId="4DBBD8E5" w14:textId="210A6E1B" w:rsidR="0058735F" w:rsidRDefault="008F3436" w:rsidP="00421865">
      <w:pPr>
        <w:pStyle w:val="ListParagraph"/>
        <w:spacing w:after="6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339E9">
        <w:rPr>
          <w:rFonts w:ascii="Arial" w:hAnsi="Arial" w:cs="Arial"/>
          <w:i/>
          <w:sz w:val="24"/>
          <w:szCs w:val="24"/>
        </w:rPr>
        <w:t>*</w:t>
      </w:r>
      <w:r w:rsidR="00D339E9" w:rsidRPr="00D339E9">
        <w:rPr>
          <w:rFonts w:ascii="Arial" w:hAnsi="Arial" w:cs="Arial"/>
          <w:i/>
          <w:sz w:val="24"/>
          <w:szCs w:val="24"/>
        </w:rPr>
        <w:t xml:space="preserve">) </w:t>
      </w:r>
      <w:proofErr w:type="spellStart"/>
      <w:r w:rsidRPr="00D339E9">
        <w:rPr>
          <w:rFonts w:ascii="Arial" w:hAnsi="Arial" w:cs="Arial"/>
          <w:i/>
          <w:sz w:val="24"/>
          <w:szCs w:val="24"/>
        </w:rPr>
        <w:t>Pernyataan</w:t>
      </w:r>
      <w:proofErr w:type="spellEnd"/>
      <w:r w:rsidRPr="00D339E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9E9">
        <w:rPr>
          <w:rFonts w:ascii="Arial" w:hAnsi="Arial" w:cs="Arial"/>
          <w:i/>
          <w:sz w:val="24"/>
          <w:szCs w:val="24"/>
        </w:rPr>
        <w:t>Poin</w:t>
      </w:r>
      <w:proofErr w:type="spellEnd"/>
      <w:r w:rsidRPr="00D339E9">
        <w:rPr>
          <w:rFonts w:ascii="Arial" w:hAnsi="Arial" w:cs="Arial"/>
          <w:i/>
          <w:sz w:val="24"/>
          <w:szCs w:val="24"/>
        </w:rPr>
        <w:t xml:space="preserve"> 7 dan 8 </w:t>
      </w:r>
      <w:proofErr w:type="spellStart"/>
      <w:r w:rsidRPr="00D339E9">
        <w:rPr>
          <w:rFonts w:ascii="Arial" w:hAnsi="Arial" w:cs="Arial"/>
          <w:i/>
          <w:sz w:val="24"/>
          <w:szCs w:val="24"/>
        </w:rPr>
        <w:t>hanya</w:t>
      </w:r>
      <w:proofErr w:type="spellEnd"/>
      <w:r w:rsidRPr="00D339E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9E9">
        <w:rPr>
          <w:rFonts w:ascii="Arial" w:hAnsi="Arial" w:cs="Arial"/>
          <w:i/>
          <w:sz w:val="24"/>
          <w:szCs w:val="24"/>
        </w:rPr>
        <w:t>dicantumkan</w:t>
      </w:r>
      <w:proofErr w:type="spellEnd"/>
      <w:r w:rsidRPr="00D339E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9E9">
        <w:rPr>
          <w:rFonts w:ascii="Arial" w:hAnsi="Arial" w:cs="Arial"/>
          <w:i/>
          <w:sz w:val="24"/>
          <w:szCs w:val="24"/>
        </w:rPr>
        <w:t>untuk</w:t>
      </w:r>
      <w:proofErr w:type="spellEnd"/>
      <w:r w:rsidRPr="00D339E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9E9">
        <w:rPr>
          <w:rFonts w:ascii="Arial" w:hAnsi="Arial" w:cs="Arial"/>
          <w:i/>
          <w:sz w:val="24"/>
          <w:szCs w:val="24"/>
        </w:rPr>
        <w:t>pelamar</w:t>
      </w:r>
      <w:proofErr w:type="spellEnd"/>
      <w:r w:rsidRPr="00D339E9">
        <w:rPr>
          <w:rFonts w:ascii="Arial" w:hAnsi="Arial" w:cs="Arial"/>
          <w:i/>
          <w:sz w:val="24"/>
          <w:szCs w:val="24"/>
        </w:rPr>
        <w:t xml:space="preserve"> pada </w:t>
      </w:r>
      <w:proofErr w:type="spellStart"/>
      <w:r w:rsidRPr="00D339E9">
        <w:rPr>
          <w:rFonts w:ascii="Arial" w:hAnsi="Arial" w:cs="Arial"/>
          <w:i/>
          <w:sz w:val="24"/>
          <w:szCs w:val="24"/>
        </w:rPr>
        <w:t>jabatan</w:t>
      </w:r>
      <w:proofErr w:type="spellEnd"/>
      <w:r w:rsidRPr="00D339E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339E9">
        <w:rPr>
          <w:rFonts w:ascii="Arial" w:hAnsi="Arial" w:cs="Arial"/>
          <w:i/>
          <w:sz w:val="24"/>
          <w:szCs w:val="24"/>
        </w:rPr>
        <w:t>Jaksa</w:t>
      </w:r>
      <w:proofErr w:type="spellEnd"/>
      <w:r w:rsidRPr="00D339E9">
        <w:rPr>
          <w:rFonts w:ascii="Arial" w:hAnsi="Arial" w:cs="Arial"/>
          <w:i/>
          <w:sz w:val="24"/>
          <w:szCs w:val="24"/>
        </w:rPr>
        <w:t xml:space="preserve"> Ahli </w:t>
      </w:r>
      <w:proofErr w:type="spellStart"/>
      <w:r w:rsidRPr="00D339E9">
        <w:rPr>
          <w:rFonts w:ascii="Arial" w:hAnsi="Arial" w:cs="Arial"/>
          <w:i/>
          <w:sz w:val="24"/>
          <w:szCs w:val="24"/>
        </w:rPr>
        <w:t>Pertama</w:t>
      </w:r>
      <w:proofErr w:type="spellEnd"/>
      <w:r w:rsidRPr="008F3436">
        <w:rPr>
          <w:rFonts w:ascii="Arial" w:hAnsi="Arial" w:cs="Arial"/>
          <w:sz w:val="24"/>
          <w:szCs w:val="24"/>
        </w:rPr>
        <w:t>.</w:t>
      </w:r>
    </w:p>
    <w:p w14:paraId="0D26F832" w14:textId="1689E961" w:rsidR="0058735F" w:rsidRPr="00440247" w:rsidRDefault="0058735F" w:rsidP="00044DEF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43CAE982" w14:textId="7B30EF52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diambil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apaila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F5A20D1" w14:textId="5FA9A77F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0A8BAE79" w14:textId="2BB10AAF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8735F" w14:paraId="70503644" w14:textId="77777777" w:rsidTr="00155D7F">
        <w:tc>
          <w:tcPr>
            <w:tcW w:w="4839" w:type="dxa"/>
          </w:tcPr>
          <w:p w14:paraId="61333913" w14:textId="235EBF1A" w:rsidR="0058735F" w:rsidRDefault="00044DEF" w:rsidP="00044DEF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E538F7" wp14:editId="680F0A0B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552422</wp:posOffset>
                      </wp:positionV>
                      <wp:extent cx="1045028" cy="587828"/>
                      <wp:effectExtent l="0" t="0" r="22225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028" cy="587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E0613" w14:textId="77777777" w:rsidR="00044DEF" w:rsidRPr="00746536" w:rsidRDefault="00044DEF" w:rsidP="00044D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e-</w:t>
                                  </w: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meterai</w:t>
                                  </w:r>
                                  <w:proofErr w:type="spellEnd"/>
                                </w:p>
                                <w:p w14:paraId="7AEBEC80" w14:textId="77777777" w:rsidR="00044DEF" w:rsidRPr="00746536" w:rsidRDefault="00044DEF" w:rsidP="00044D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Rp</w:t>
                                  </w:r>
                                  <w:proofErr w:type="spellEnd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53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5.6pt;margin-top:43.5pt;width:82.3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">
                      <v:textbox>
                        <w:txbxContent>
                          <w:p w14:paraId="3F6E0613" w14:textId="77777777" w:rsidR="00044DEF" w:rsidRPr="00746536" w:rsidRDefault="00044DEF" w:rsidP="00044D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</w:t>
                            </w: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meterai</w:t>
                            </w:r>
                            <w:proofErr w:type="spellEnd"/>
                          </w:p>
                          <w:p w14:paraId="7AEBEC80" w14:textId="77777777" w:rsidR="00044DEF" w:rsidRPr="00746536" w:rsidRDefault="00044DEF" w:rsidP="00044D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Rp</w:t>
                            </w:r>
                            <w:proofErr w:type="spellEnd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9" w:type="dxa"/>
          </w:tcPr>
          <w:p w14:paraId="72C8EF55" w14:textId="4810870D" w:rsidR="0058735F" w:rsidRDefault="0058735F" w:rsidP="00044DEF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4428A8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……………………..</w:t>
            </w:r>
          </w:p>
          <w:p w14:paraId="25975489" w14:textId="77777777" w:rsidR="0058735F" w:rsidRDefault="0058735F" w:rsidP="00044DEF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E973BDC" w14:textId="389BB444" w:rsidR="0058735F" w:rsidRDefault="0058735F" w:rsidP="00044DEF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F7CF" w14:textId="77777777" w:rsidR="0058735F" w:rsidRDefault="0058735F" w:rsidP="00044DEF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179F4" w14:textId="77A58E9E" w:rsidR="0058735F" w:rsidRDefault="0058735F" w:rsidP="00044DEF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……………………………………….</w:t>
            </w:r>
          </w:p>
        </w:tc>
      </w:tr>
    </w:tbl>
    <w:p w14:paraId="41F3B44A" w14:textId="77777777" w:rsidR="0058735F" w:rsidRP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073759E9" w14:textId="7180F836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7BBF3523" w14:textId="77777777" w:rsidR="0058735F" w:rsidRP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sectPr w:rsidR="0058735F" w:rsidRPr="0058735F" w:rsidSect="0058735F">
      <w:pgSz w:w="12240" w:h="18720" w:code="14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A2F84"/>
    <w:multiLevelType w:val="hybridMultilevel"/>
    <w:tmpl w:val="E348DD2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F"/>
    <w:rsid w:val="00044DEF"/>
    <w:rsid w:val="00155D7F"/>
    <w:rsid w:val="001844B6"/>
    <w:rsid w:val="001D7B18"/>
    <w:rsid w:val="00333135"/>
    <w:rsid w:val="00403C66"/>
    <w:rsid w:val="00421865"/>
    <w:rsid w:val="00440247"/>
    <w:rsid w:val="004428A8"/>
    <w:rsid w:val="00501743"/>
    <w:rsid w:val="0058735F"/>
    <w:rsid w:val="005F2CBB"/>
    <w:rsid w:val="00644C3F"/>
    <w:rsid w:val="0087433A"/>
    <w:rsid w:val="008E04D3"/>
    <w:rsid w:val="008F3436"/>
    <w:rsid w:val="0091087C"/>
    <w:rsid w:val="00A601A4"/>
    <w:rsid w:val="00AC1F8D"/>
    <w:rsid w:val="00D3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751"/>
  <w15:chartTrackingRefBased/>
  <w15:docId w15:val="{3ADCB7C0-E138-48BE-A358-516DB09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5F"/>
    <w:pPr>
      <w:ind w:left="720"/>
      <w:contextualSpacing/>
    </w:pPr>
  </w:style>
  <w:style w:type="table" w:styleId="TableGrid">
    <w:name w:val="Table Grid"/>
    <w:basedOn w:val="TableNormal"/>
    <w:uiPriority w:val="39"/>
    <w:rsid w:val="0058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2025-01-15T06:23:00Z</dcterms:created>
  <dcterms:modified xsi:type="dcterms:W3CDTF">2025-01-16T07:32:00Z</dcterms:modified>
</cp:coreProperties>
</file>